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F3" w:rsidRPr="0033601E" w:rsidRDefault="00FF46AE" w:rsidP="0033601E">
      <w:pPr>
        <w:pStyle w:val="Seznam"/>
        <w:spacing w:after="120"/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  <w:r>
        <w:rPr>
          <w:b/>
          <w:sz w:val="24"/>
        </w:rPr>
        <w:t>POPTÁVKA</w:t>
      </w:r>
      <w:r w:rsidR="005618F3">
        <w:rPr>
          <w:b/>
          <w:sz w:val="24"/>
        </w:rPr>
        <w:t xml:space="preserve"> </w:t>
      </w:r>
      <w:r w:rsidR="00A81B60">
        <w:rPr>
          <w:b/>
          <w:sz w:val="24"/>
        </w:rPr>
        <w:t xml:space="preserve">KUCHYŇSKÝCH </w:t>
      </w:r>
      <w:r w:rsidR="005618F3">
        <w:rPr>
          <w:b/>
          <w:sz w:val="24"/>
        </w:rPr>
        <w:t>PRACOVNÍ</w:t>
      </w:r>
      <w:r w:rsidR="00A81B60">
        <w:rPr>
          <w:b/>
          <w:sz w:val="24"/>
        </w:rPr>
        <w:t>CH</w:t>
      </w:r>
      <w:r w:rsidR="005618F3">
        <w:rPr>
          <w:b/>
          <w:sz w:val="24"/>
        </w:rPr>
        <w:t xml:space="preserve"> DES</w:t>
      </w:r>
      <w:r w:rsidR="00A81B60">
        <w:rPr>
          <w:b/>
          <w:sz w:val="24"/>
        </w:rPr>
        <w:t>E</w:t>
      </w:r>
      <w:r w:rsidR="005618F3">
        <w:rPr>
          <w:b/>
          <w:sz w:val="24"/>
        </w:rPr>
        <w:t>K</w:t>
      </w:r>
      <w:r w:rsidR="00A81B60">
        <w:rPr>
          <w:b/>
          <w:sz w:val="24"/>
        </w:rPr>
        <w:t xml:space="preserve"> A PŘÍSLUŠENSTVÍ</w:t>
      </w:r>
    </w:p>
    <w:p w:rsidR="005618F3" w:rsidRDefault="005618F3"/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7371"/>
      </w:tblGrid>
      <w:tr w:rsidR="00C2517F" w:rsidTr="00C2517F">
        <w:trPr>
          <w:trHeight w:val="487"/>
        </w:trPr>
        <w:tc>
          <w:tcPr>
            <w:tcW w:w="3545" w:type="dxa"/>
            <w:tcBorders>
              <w:right w:val="single" w:sz="4" w:space="0" w:color="auto"/>
            </w:tcBorders>
          </w:tcPr>
          <w:p w:rsidR="00C2517F" w:rsidRDefault="00C2517F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jméno zákazníka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C2517F" w:rsidRDefault="00C2517F" w:rsidP="001270B8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</w:p>
        </w:tc>
      </w:tr>
      <w:tr w:rsidR="005618F3" w:rsidTr="00C2517F">
        <w:trPr>
          <w:trHeight w:val="554"/>
        </w:trPr>
        <w:tc>
          <w:tcPr>
            <w:tcW w:w="3545" w:type="dxa"/>
          </w:tcPr>
          <w:p w:rsidR="005618F3" w:rsidRDefault="005618F3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adresa realizace zakázky</w:t>
            </w:r>
          </w:p>
        </w:tc>
        <w:tc>
          <w:tcPr>
            <w:tcW w:w="7371" w:type="dxa"/>
          </w:tcPr>
          <w:p w:rsidR="005618F3" w:rsidRDefault="005618F3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</w:p>
        </w:tc>
      </w:tr>
      <w:tr w:rsidR="00C2517F" w:rsidTr="00C2517F">
        <w:trPr>
          <w:trHeight w:val="80"/>
        </w:trPr>
        <w:tc>
          <w:tcPr>
            <w:tcW w:w="3545" w:type="dxa"/>
          </w:tcPr>
          <w:p w:rsidR="00C2517F" w:rsidRDefault="00C2517F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patro realizace zakázky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C2517F" w:rsidRDefault="00C2517F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</w:p>
        </w:tc>
      </w:tr>
      <w:tr w:rsidR="00C2517F" w:rsidTr="00C2517F">
        <w:trPr>
          <w:trHeight w:val="80"/>
        </w:trPr>
        <w:tc>
          <w:tcPr>
            <w:tcW w:w="3545" w:type="dxa"/>
          </w:tcPr>
          <w:p w:rsidR="00C2517F" w:rsidRDefault="00C2517F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nákladní výtah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C2517F" w:rsidRDefault="00C2517F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(ano/ne)</w:t>
            </w:r>
          </w:p>
        </w:tc>
        <w:bookmarkStart w:id="0" w:name="_GoBack"/>
        <w:bookmarkEnd w:id="0"/>
      </w:tr>
      <w:tr w:rsidR="00C2517F" w:rsidTr="00C2517F">
        <w:trPr>
          <w:trHeight w:val="80"/>
        </w:trPr>
        <w:tc>
          <w:tcPr>
            <w:tcW w:w="3545" w:type="dxa"/>
          </w:tcPr>
          <w:p w:rsidR="00C2517F" w:rsidRDefault="00C2517F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 w:rsidRPr="00BB67A0">
              <w:rPr>
                <w:rFonts w:ascii="Arial" w:hAnsi="Arial"/>
                <w:sz w:val="22"/>
              </w:rPr>
              <w:t>materiál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2517F" w:rsidRDefault="00C2517F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druh,název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C2517F" w:rsidTr="00C2517F">
        <w:trPr>
          <w:trHeight w:val="80"/>
        </w:trPr>
        <w:tc>
          <w:tcPr>
            <w:tcW w:w="3545" w:type="dxa"/>
          </w:tcPr>
          <w:p w:rsidR="00C2517F" w:rsidRDefault="00C2517F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BB67A0">
              <w:rPr>
                <w:rFonts w:ascii="Arial" w:hAnsi="Arial"/>
                <w:sz w:val="22"/>
              </w:rPr>
              <w:t>loušťka</w:t>
            </w:r>
            <w:r>
              <w:rPr>
                <w:rFonts w:ascii="Arial" w:hAnsi="Arial"/>
                <w:sz w:val="22"/>
              </w:rPr>
              <w:t>(mm)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C2517F" w:rsidRDefault="00C2517F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(20,30,40…)</w:t>
            </w:r>
          </w:p>
        </w:tc>
      </w:tr>
      <w:tr w:rsidR="00C2517F" w:rsidTr="00C2517F">
        <w:trPr>
          <w:trHeight w:val="80"/>
        </w:trPr>
        <w:tc>
          <w:tcPr>
            <w:tcW w:w="3545" w:type="dxa"/>
          </w:tcPr>
          <w:p w:rsidR="00C2517F" w:rsidRDefault="00C2517F" w:rsidP="00A81B60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opracování povrchu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2517F" w:rsidRDefault="00C2517F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leštěno,broušeno</w:t>
            </w:r>
            <w:proofErr w:type="gramEnd"/>
            <w:r>
              <w:rPr>
                <w:rFonts w:ascii="Arial" w:hAnsi="Arial"/>
                <w:sz w:val="22"/>
              </w:rPr>
              <w:t>,satinováno,antik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5618F3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opracování přední hrany</w:t>
            </w:r>
          </w:p>
        </w:tc>
        <w:tc>
          <w:tcPr>
            <w:tcW w:w="7371" w:type="dxa"/>
          </w:tcPr>
          <w:p w:rsidR="005618F3" w:rsidRDefault="00BB67A0" w:rsidP="00BB67A0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(tvar hrany, povrch)</w:t>
            </w:r>
          </w:p>
        </w:tc>
      </w:tr>
      <w:tr w:rsidR="00BB67A0" w:rsidTr="00C2517F">
        <w:trPr>
          <w:trHeight w:val="80"/>
        </w:trPr>
        <w:tc>
          <w:tcPr>
            <w:tcW w:w="3545" w:type="dxa"/>
          </w:tcPr>
          <w:p w:rsidR="00BB67A0" w:rsidRDefault="00BB67A0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 w:rsidRPr="00BB67A0">
              <w:rPr>
                <w:rFonts w:ascii="Arial" w:hAnsi="Arial"/>
                <w:sz w:val="22"/>
              </w:rPr>
              <w:t>impregnace/</w:t>
            </w:r>
            <w:r w:rsidR="003825A4">
              <w:rPr>
                <w:rFonts w:ascii="Arial" w:hAnsi="Arial"/>
                <w:sz w:val="22"/>
              </w:rPr>
              <w:t xml:space="preserve">zvýrazňující </w:t>
            </w:r>
            <w:r w:rsidRPr="00BB67A0">
              <w:rPr>
                <w:rFonts w:ascii="Arial" w:hAnsi="Arial"/>
                <w:sz w:val="22"/>
              </w:rPr>
              <w:t>nátěr</w:t>
            </w:r>
          </w:p>
        </w:tc>
        <w:tc>
          <w:tcPr>
            <w:tcW w:w="7371" w:type="dxa"/>
          </w:tcPr>
          <w:p w:rsidR="00BB67A0" w:rsidRDefault="00BB67A0" w:rsidP="000C1DCD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BB67A0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soklík na stěnu</w:t>
            </w:r>
          </w:p>
        </w:tc>
        <w:tc>
          <w:tcPr>
            <w:tcW w:w="7371" w:type="dxa"/>
          </w:tcPr>
          <w:p w:rsidR="005618F3" w:rsidRDefault="0033601E" w:rsidP="0033601E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síla,výška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5618F3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obložení zadní stěny </w:t>
            </w:r>
          </w:p>
        </w:tc>
        <w:tc>
          <w:tcPr>
            <w:tcW w:w="7371" w:type="dxa"/>
          </w:tcPr>
          <w:p w:rsidR="005618F3" w:rsidRDefault="0033601E" w:rsidP="0033601E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síla,výška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3825A4" w:rsidTr="00C2517F">
        <w:trPr>
          <w:trHeight w:val="80"/>
        </w:trPr>
        <w:tc>
          <w:tcPr>
            <w:tcW w:w="3545" w:type="dxa"/>
          </w:tcPr>
          <w:p w:rsidR="003825A4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3825A4">
              <w:rPr>
                <w:rFonts w:ascii="Arial" w:hAnsi="Arial"/>
                <w:sz w:val="22"/>
              </w:rPr>
              <w:t>bklad boků skříněk (od pracovní desky k podlaze)</w:t>
            </w:r>
          </w:p>
        </w:tc>
        <w:tc>
          <w:tcPr>
            <w:tcW w:w="7371" w:type="dxa"/>
          </w:tcPr>
          <w:p w:rsidR="003825A4" w:rsidRDefault="003825A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</w:p>
        </w:tc>
      </w:tr>
      <w:tr w:rsidR="00971874" w:rsidTr="00C2517F">
        <w:trPr>
          <w:trHeight w:val="80"/>
        </w:trPr>
        <w:tc>
          <w:tcPr>
            <w:tcW w:w="3545" w:type="dxa"/>
          </w:tcPr>
          <w:p w:rsidR="00971874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soklík pod skříňkami u podlahy</w:t>
            </w:r>
          </w:p>
        </w:tc>
        <w:tc>
          <w:tcPr>
            <w:tcW w:w="7371" w:type="dxa"/>
          </w:tcPr>
          <w:p w:rsidR="00971874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(ano/ne, výška)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5618F3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otvory </w:t>
            </w:r>
            <w:r w:rsidR="00BB67A0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>zásuvky a vypínače</w:t>
            </w:r>
            <w:r w:rsidR="00BB67A0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7371" w:type="dxa"/>
          </w:tcPr>
          <w:p w:rsidR="005618F3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průměr,tvar</w:t>
            </w:r>
            <w:proofErr w:type="gramEnd"/>
            <w:r>
              <w:rPr>
                <w:rFonts w:ascii="Arial" w:hAnsi="Arial"/>
                <w:sz w:val="22"/>
              </w:rPr>
              <w:t>,počet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5618F3">
            <w:pPr>
              <w:tabs>
                <w:tab w:val="num" w:pos="3192"/>
              </w:tabs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výřez pro </w:t>
            </w:r>
            <w:proofErr w:type="gramStart"/>
            <w:r>
              <w:rPr>
                <w:rFonts w:ascii="Arial" w:hAnsi="Arial"/>
                <w:sz w:val="22"/>
              </w:rPr>
              <w:t xml:space="preserve">dřez  </w:t>
            </w:r>
            <w:r w:rsidR="003825A4">
              <w:rPr>
                <w:rFonts w:ascii="Arial" w:hAnsi="Arial"/>
                <w:sz w:val="22"/>
              </w:rPr>
              <w:t>a</w:t>
            </w:r>
            <w:proofErr w:type="gramEnd"/>
            <w:r w:rsidR="003825A4">
              <w:rPr>
                <w:rFonts w:ascii="Arial" w:hAnsi="Arial"/>
                <w:sz w:val="22"/>
              </w:rPr>
              <w:t xml:space="preserve"> počet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5618F3" w:rsidRDefault="005618F3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</w:tcPr>
          <w:p w:rsidR="005618F3" w:rsidRDefault="003825A4" w:rsidP="003825A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(hrubý výřez pro dřez shora, opracovaný výřez pro dřez spodní, výřez se zapuštěním pro dřez do roviny)</w:t>
            </w:r>
          </w:p>
          <w:p w:rsidR="005618F3" w:rsidRDefault="005618F3" w:rsidP="003825A4">
            <w:pPr>
              <w:spacing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</w:p>
        </w:tc>
      </w:tr>
      <w:tr w:rsidR="003825A4" w:rsidTr="00C2517F">
        <w:trPr>
          <w:trHeight w:val="80"/>
        </w:trPr>
        <w:tc>
          <w:tcPr>
            <w:tcW w:w="3545" w:type="dxa"/>
          </w:tcPr>
          <w:p w:rsidR="003825A4" w:rsidRDefault="003825A4">
            <w:pPr>
              <w:tabs>
                <w:tab w:val="num" w:pos="3192"/>
              </w:tabs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odkapová</w:t>
            </w:r>
            <w:proofErr w:type="spellEnd"/>
            <w:r>
              <w:rPr>
                <w:rFonts w:ascii="Arial" w:hAnsi="Arial"/>
                <w:sz w:val="22"/>
              </w:rPr>
              <w:t xml:space="preserve"> zapuštěná plocha</w:t>
            </w:r>
          </w:p>
        </w:tc>
        <w:tc>
          <w:tcPr>
            <w:tcW w:w="7371" w:type="dxa"/>
          </w:tcPr>
          <w:p w:rsidR="003825A4" w:rsidRDefault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(ano/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ne,velikost</w:t>
            </w:r>
            <w:proofErr w:type="gramEnd"/>
            <w:r>
              <w:rPr>
                <w:rFonts w:ascii="Arial" w:hAnsi="Arial"/>
                <w:sz w:val="22"/>
              </w:rPr>
              <w:t>,tvar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3825A4" w:rsidTr="00C2517F">
        <w:trPr>
          <w:trHeight w:val="80"/>
        </w:trPr>
        <w:tc>
          <w:tcPr>
            <w:tcW w:w="3545" w:type="dxa"/>
          </w:tcPr>
          <w:p w:rsidR="003825A4" w:rsidRDefault="003825A4">
            <w:pPr>
              <w:tabs>
                <w:tab w:val="num" w:pos="3192"/>
              </w:tabs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odkapové</w:t>
            </w:r>
            <w:proofErr w:type="spellEnd"/>
            <w:r>
              <w:rPr>
                <w:rFonts w:ascii="Arial" w:hAnsi="Arial"/>
                <w:sz w:val="22"/>
              </w:rPr>
              <w:t xml:space="preserve"> drážky</w:t>
            </w:r>
          </w:p>
        </w:tc>
        <w:tc>
          <w:tcPr>
            <w:tcW w:w="7371" w:type="dxa"/>
          </w:tcPr>
          <w:p w:rsidR="003825A4" w:rsidRDefault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(ano/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ne,délka</w:t>
            </w:r>
            <w:proofErr w:type="gramEnd"/>
            <w:r>
              <w:rPr>
                <w:rFonts w:ascii="Arial" w:hAnsi="Arial"/>
                <w:sz w:val="22"/>
              </w:rPr>
              <w:t>,počet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3825A4" w:rsidTr="00C2517F">
        <w:trPr>
          <w:trHeight w:val="80"/>
        </w:trPr>
        <w:tc>
          <w:tcPr>
            <w:tcW w:w="3545" w:type="dxa"/>
          </w:tcPr>
          <w:p w:rsidR="003825A4" w:rsidRDefault="003825A4">
            <w:pPr>
              <w:tabs>
                <w:tab w:val="num" w:pos="3192"/>
              </w:tabs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otvor pro baterii, dávkovač, ovládač výpusti, </w:t>
            </w:r>
            <w:proofErr w:type="gramStart"/>
            <w:r>
              <w:rPr>
                <w:rFonts w:ascii="Arial" w:hAnsi="Arial"/>
                <w:sz w:val="22"/>
              </w:rPr>
              <w:t>koš….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7371" w:type="dxa"/>
          </w:tcPr>
          <w:p w:rsidR="003825A4" w:rsidRDefault="0033601E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počet,velikost</w:t>
            </w:r>
            <w:proofErr w:type="gramEnd"/>
            <w:r>
              <w:rPr>
                <w:rFonts w:ascii="Arial" w:hAnsi="Arial"/>
                <w:sz w:val="22"/>
              </w:rPr>
              <w:t>,tvar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3825A4" w:rsidTr="00C2517F">
        <w:trPr>
          <w:trHeight w:val="80"/>
        </w:trPr>
        <w:tc>
          <w:tcPr>
            <w:tcW w:w="3545" w:type="dxa"/>
          </w:tcPr>
          <w:p w:rsidR="003825A4" w:rsidRDefault="00971874">
            <w:pPr>
              <w:tabs>
                <w:tab w:val="num" w:pos="3192"/>
              </w:tabs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</w:t>
            </w:r>
            <w:r w:rsidR="003825A4">
              <w:rPr>
                <w:rFonts w:ascii="Arial" w:hAnsi="Arial"/>
                <w:sz w:val="22"/>
              </w:rPr>
              <w:t>ýřez pro varnou desku</w:t>
            </w:r>
            <w:r>
              <w:rPr>
                <w:rFonts w:ascii="Arial" w:hAnsi="Arial"/>
                <w:sz w:val="22"/>
              </w:rPr>
              <w:t xml:space="preserve"> a počet</w:t>
            </w:r>
          </w:p>
        </w:tc>
        <w:tc>
          <w:tcPr>
            <w:tcW w:w="7371" w:type="dxa"/>
          </w:tcPr>
          <w:p w:rsidR="003825A4" w:rsidRDefault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 w:rsidRPr="00971874">
              <w:rPr>
                <w:rFonts w:ascii="Arial" w:hAnsi="Arial"/>
                <w:sz w:val="22"/>
              </w:rPr>
              <w:t xml:space="preserve">(hrubý výřez pro </w:t>
            </w:r>
            <w:r>
              <w:rPr>
                <w:rFonts w:ascii="Arial" w:hAnsi="Arial"/>
                <w:sz w:val="22"/>
              </w:rPr>
              <w:t>desku</w:t>
            </w:r>
            <w:r w:rsidRPr="00971874">
              <w:rPr>
                <w:rFonts w:ascii="Arial" w:hAnsi="Arial"/>
                <w:sz w:val="22"/>
              </w:rPr>
              <w:t xml:space="preserve"> shora, výřez s </w:t>
            </w:r>
            <w:r>
              <w:rPr>
                <w:rFonts w:ascii="Arial" w:hAnsi="Arial"/>
                <w:sz w:val="22"/>
              </w:rPr>
              <w:t>osaze</w:t>
            </w:r>
            <w:r w:rsidRPr="00971874">
              <w:rPr>
                <w:rFonts w:ascii="Arial" w:hAnsi="Arial"/>
                <w:sz w:val="22"/>
              </w:rPr>
              <w:t>ním pro d</w:t>
            </w:r>
            <w:r>
              <w:rPr>
                <w:rFonts w:ascii="Arial" w:hAnsi="Arial"/>
                <w:sz w:val="22"/>
              </w:rPr>
              <w:t>esku</w:t>
            </w:r>
            <w:r w:rsidRPr="00971874">
              <w:rPr>
                <w:rFonts w:ascii="Arial" w:hAnsi="Arial"/>
                <w:sz w:val="22"/>
              </w:rPr>
              <w:t xml:space="preserve"> do roviny)</w:t>
            </w:r>
          </w:p>
          <w:p w:rsidR="00971874" w:rsidRDefault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</w:p>
        </w:tc>
      </w:tr>
      <w:tr w:rsidR="003825A4" w:rsidTr="00C2517F">
        <w:trPr>
          <w:trHeight w:val="80"/>
        </w:trPr>
        <w:tc>
          <w:tcPr>
            <w:tcW w:w="3545" w:type="dxa"/>
          </w:tcPr>
          <w:p w:rsidR="003825A4" w:rsidRDefault="00971874">
            <w:pPr>
              <w:tabs>
                <w:tab w:val="num" w:pos="3192"/>
              </w:tabs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tvar kuchyňské sestavy a velikost desek</w:t>
            </w:r>
          </w:p>
        </w:tc>
        <w:tc>
          <w:tcPr>
            <w:tcW w:w="7371" w:type="dxa"/>
          </w:tcPr>
          <w:p w:rsidR="003825A4" w:rsidRDefault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(nejlépe plánek nebo výkres)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dodávka včetně dřezu</w:t>
            </w:r>
          </w:p>
        </w:tc>
        <w:tc>
          <w:tcPr>
            <w:tcW w:w="7371" w:type="dxa"/>
          </w:tcPr>
          <w:p w:rsidR="005618F3" w:rsidRDefault="00971874" w:rsidP="00971874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(uvést typ)</w:t>
            </w:r>
          </w:p>
        </w:tc>
      </w:tr>
      <w:tr w:rsidR="00971874" w:rsidTr="00C2517F">
        <w:trPr>
          <w:trHeight w:val="80"/>
        </w:trPr>
        <w:tc>
          <w:tcPr>
            <w:tcW w:w="3545" w:type="dxa"/>
          </w:tcPr>
          <w:p w:rsidR="00971874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dodávka včetně baterie</w:t>
            </w:r>
          </w:p>
        </w:tc>
        <w:tc>
          <w:tcPr>
            <w:tcW w:w="7371" w:type="dxa"/>
          </w:tcPr>
          <w:p w:rsidR="00971874" w:rsidRDefault="00971874" w:rsidP="00971874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(uvést typ)</w:t>
            </w:r>
          </w:p>
        </w:tc>
      </w:tr>
      <w:tr w:rsidR="00971874" w:rsidTr="00C2517F">
        <w:trPr>
          <w:trHeight w:val="80"/>
        </w:trPr>
        <w:tc>
          <w:tcPr>
            <w:tcW w:w="3545" w:type="dxa"/>
          </w:tcPr>
          <w:p w:rsidR="00971874" w:rsidRDefault="00971874">
            <w:pPr>
              <w:spacing w:before="120" w:after="120" w:line="240" w:lineRule="atLeast"/>
              <w:ind w:lef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dodávka včetně dávkovače</w:t>
            </w:r>
          </w:p>
        </w:tc>
        <w:tc>
          <w:tcPr>
            <w:tcW w:w="7371" w:type="dxa"/>
          </w:tcPr>
          <w:p w:rsidR="00971874" w:rsidRDefault="00971874" w:rsidP="00971874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(uvést typ)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33601E" w:rsidP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ostatní prvky</w:t>
            </w:r>
          </w:p>
        </w:tc>
        <w:tc>
          <w:tcPr>
            <w:tcW w:w="7371" w:type="dxa"/>
          </w:tcPr>
          <w:p w:rsidR="005618F3" w:rsidRDefault="0033601E" w:rsidP="00971874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police,bar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>…)</w:t>
            </w:r>
          </w:p>
        </w:tc>
      </w:tr>
      <w:tr w:rsidR="005618F3" w:rsidTr="00C2517F">
        <w:trPr>
          <w:trHeight w:val="80"/>
        </w:trPr>
        <w:tc>
          <w:tcPr>
            <w:tcW w:w="3545" w:type="dxa"/>
          </w:tcPr>
          <w:p w:rsidR="005618F3" w:rsidRDefault="0033601E" w:rsidP="00971874">
            <w:pPr>
              <w:spacing w:before="120" w:after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  <w:r w:rsidR="00CC21C1"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>statní činnosti</w:t>
            </w:r>
          </w:p>
        </w:tc>
        <w:tc>
          <w:tcPr>
            <w:tcW w:w="7371" w:type="dxa"/>
          </w:tcPr>
          <w:p w:rsidR="005618F3" w:rsidRDefault="00CC21C1" w:rsidP="00CC21C1">
            <w:pPr>
              <w:spacing w:before="120" w:after="120"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(demontáž původních desek, likvidace odpadu…)</w:t>
            </w:r>
          </w:p>
        </w:tc>
      </w:tr>
    </w:tbl>
    <w:p w:rsidR="005618F3" w:rsidRDefault="005618F3" w:rsidP="0033601E">
      <w:pPr>
        <w:spacing w:before="120" w:after="120" w:line="240" w:lineRule="atLeast"/>
        <w:rPr>
          <w:rFonts w:ascii="Arial" w:hAnsi="Arial"/>
        </w:rPr>
      </w:pPr>
    </w:p>
    <w:sectPr w:rsidR="005618F3" w:rsidSect="00432B0E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46D"/>
    <w:multiLevelType w:val="singleLevel"/>
    <w:tmpl w:val="227EA1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DD3661"/>
    <w:multiLevelType w:val="singleLevel"/>
    <w:tmpl w:val="227EA1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40D33"/>
    <w:multiLevelType w:val="singleLevel"/>
    <w:tmpl w:val="394EC8C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557C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F13186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FB696F"/>
    <w:multiLevelType w:val="singleLevel"/>
    <w:tmpl w:val="227EA1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1A149C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A160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9F2024"/>
    <w:multiLevelType w:val="multilevel"/>
    <w:tmpl w:val="78143E08"/>
    <w:lvl w:ilvl="0">
      <w:start w:val="10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C8"/>
    <w:rsid w:val="000C1DCD"/>
    <w:rsid w:val="001270B8"/>
    <w:rsid w:val="00301415"/>
    <w:rsid w:val="0033601E"/>
    <w:rsid w:val="003825A4"/>
    <w:rsid w:val="00432B0E"/>
    <w:rsid w:val="00510B39"/>
    <w:rsid w:val="005618F3"/>
    <w:rsid w:val="005C4EA2"/>
    <w:rsid w:val="0071229C"/>
    <w:rsid w:val="007C0D39"/>
    <w:rsid w:val="00853F13"/>
    <w:rsid w:val="00971874"/>
    <w:rsid w:val="00976F08"/>
    <w:rsid w:val="00A115C8"/>
    <w:rsid w:val="00A81B60"/>
    <w:rsid w:val="00BB67A0"/>
    <w:rsid w:val="00C13546"/>
    <w:rsid w:val="00C2517F"/>
    <w:rsid w:val="00CC21C1"/>
    <w:rsid w:val="00D2646F"/>
    <w:rsid w:val="00E503E7"/>
    <w:rsid w:val="00EA484D"/>
    <w:rsid w:val="00FE375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AC5D"/>
  <w15:docId w15:val="{35201797-A4D1-4964-B02C-9D2325C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2B0E"/>
  </w:style>
  <w:style w:type="paragraph" w:styleId="Nadpis1">
    <w:name w:val="heading 1"/>
    <w:basedOn w:val="Normln"/>
    <w:next w:val="Normln"/>
    <w:qFormat/>
    <w:rsid w:val="00432B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32B0E"/>
    <w:pPr>
      <w:keepNext/>
      <w:spacing w:before="120" w:after="120" w:line="240" w:lineRule="atLeast"/>
      <w:outlineLvl w:val="1"/>
    </w:pPr>
    <w:rPr>
      <w:rFonts w:ascii="Arial" w:hAnsi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432B0E"/>
    <w:pPr>
      <w:ind w:left="283" w:hanging="283"/>
    </w:pPr>
  </w:style>
  <w:style w:type="paragraph" w:styleId="Textbubliny">
    <w:name w:val="Balloon Text"/>
    <w:basedOn w:val="Normln"/>
    <w:link w:val="TextbublinyChar"/>
    <w:semiHidden/>
    <w:unhideWhenUsed/>
    <w:rsid w:val="005C4E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127E-1472-415C-B214-1177CA1B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/ KUCH</vt:lpstr>
    </vt:vector>
  </TitlesOfParts>
  <Company>Granit Holec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/ KUCH</dc:title>
  <dc:creator>Granit Holec</dc:creator>
  <cp:lastModifiedBy>-</cp:lastModifiedBy>
  <cp:revision>6</cp:revision>
  <cp:lastPrinted>2020-02-28T07:34:00Z</cp:lastPrinted>
  <dcterms:created xsi:type="dcterms:W3CDTF">2020-02-28T07:35:00Z</dcterms:created>
  <dcterms:modified xsi:type="dcterms:W3CDTF">2020-03-19T15:01:00Z</dcterms:modified>
</cp:coreProperties>
</file>